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6317" w14:textId="7CC7DCD1" w:rsidR="004E1463" w:rsidRPr="006F6239" w:rsidRDefault="004E1463" w:rsidP="006F6239">
      <w:pPr>
        <w:jc w:val="center"/>
        <w:rPr>
          <w:b/>
          <w:bCs/>
        </w:rPr>
      </w:pPr>
      <w:r w:rsidRPr="006F6239">
        <w:rPr>
          <w:b/>
          <w:bCs/>
        </w:rPr>
        <w:t>Titus Chapter -2</w:t>
      </w:r>
    </w:p>
    <w:p w14:paraId="44D0A7B5" w14:textId="00FC255F" w:rsidR="004E1463" w:rsidRPr="006F6239" w:rsidRDefault="004E1463">
      <w:pPr>
        <w:rPr>
          <w:b/>
          <w:bCs/>
        </w:rPr>
      </w:pPr>
      <w:r w:rsidRPr="006F6239">
        <w:rPr>
          <w:b/>
          <w:bCs/>
        </w:rPr>
        <w:t>Instructions to different Groups: 2: 1-10</w:t>
      </w:r>
    </w:p>
    <w:p w14:paraId="3D8CBE2C" w14:textId="64324FAD" w:rsidR="004E1463" w:rsidRPr="006F6239" w:rsidRDefault="004E1463">
      <w:pPr>
        <w:rPr>
          <w:b/>
          <w:bCs/>
        </w:rPr>
      </w:pPr>
      <w:r w:rsidRPr="006F6239">
        <w:rPr>
          <w:b/>
          <w:bCs/>
        </w:rPr>
        <w:t>Foundation for Christian living:  2:11-14</w:t>
      </w:r>
    </w:p>
    <w:p w14:paraId="0C922DBC" w14:textId="75911B3A" w:rsidR="004E1463" w:rsidRPr="006F6239" w:rsidRDefault="004E1463">
      <w:pPr>
        <w:rPr>
          <w:b/>
          <w:bCs/>
        </w:rPr>
      </w:pPr>
      <w:r w:rsidRPr="006F6239">
        <w:rPr>
          <w:b/>
          <w:bCs/>
        </w:rPr>
        <w:t>Duties of Titus: 2:15</w:t>
      </w:r>
    </w:p>
    <w:p w14:paraId="64BD897E" w14:textId="14CFEF58" w:rsidR="004E1463" w:rsidRPr="006F6239" w:rsidRDefault="004E1463">
      <w:pPr>
        <w:rPr>
          <w:b/>
          <w:bCs/>
        </w:rPr>
      </w:pPr>
      <w:r w:rsidRPr="006F6239">
        <w:rPr>
          <w:b/>
          <w:bCs/>
        </w:rPr>
        <w:t>Six classes admonished</w:t>
      </w:r>
      <w:r w:rsidR="006F6239" w:rsidRPr="006F6239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1463" w14:paraId="29143E25" w14:textId="77777777" w:rsidTr="004E1463">
        <w:tc>
          <w:tcPr>
            <w:tcW w:w="4675" w:type="dxa"/>
          </w:tcPr>
          <w:p w14:paraId="7E0983B6" w14:textId="71D0BAD9" w:rsidR="004E1463" w:rsidRDefault="004E1463">
            <w:r>
              <w:t>Aged Men</w:t>
            </w:r>
          </w:p>
        </w:tc>
        <w:tc>
          <w:tcPr>
            <w:tcW w:w="4675" w:type="dxa"/>
          </w:tcPr>
          <w:p w14:paraId="4E0ECE7C" w14:textId="5D57C290" w:rsidR="004E1463" w:rsidRDefault="004E1463">
            <w:r>
              <w:t>Aged Women</w:t>
            </w:r>
          </w:p>
        </w:tc>
      </w:tr>
      <w:tr w:rsidR="004E1463" w14:paraId="3BA8B9C9" w14:textId="77777777" w:rsidTr="004E1463">
        <w:tc>
          <w:tcPr>
            <w:tcW w:w="4675" w:type="dxa"/>
          </w:tcPr>
          <w:p w14:paraId="08A0D5C8" w14:textId="7D650D57" w:rsidR="004E1463" w:rsidRDefault="004E1463">
            <w:r>
              <w:t>Young Men</w:t>
            </w:r>
          </w:p>
        </w:tc>
        <w:tc>
          <w:tcPr>
            <w:tcW w:w="4675" w:type="dxa"/>
          </w:tcPr>
          <w:p w14:paraId="1D35FFF2" w14:textId="30C8350D" w:rsidR="004E1463" w:rsidRDefault="004E1463">
            <w:r>
              <w:t>Young Women</w:t>
            </w:r>
          </w:p>
        </w:tc>
      </w:tr>
      <w:tr w:rsidR="004E1463" w14:paraId="0F69A484" w14:textId="77777777" w:rsidTr="004E1463">
        <w:tc>
          <w:tcPr>
            <w:tcW w:w="4675" w:type="dxa"/>
          </w:tcPr>
          <w:p w14:paraId="52EC29D0" w14:textId="32D2CCA3" w:rsidR="004E1463" w:rsidRDefault="004E1463">
            <w:r>
              <w:t>Servants</w:t>
            </w:r>
          </w:p>
        </w:tc>
        <w:tc>
          <w:tcPr>
            <w:tcW w:w="4675" w:type="dxa"/>
          </w:tcPr>
          <w:p w14:paraId="490CE994" w14:textId="4F21B05D" w:rsidR="004E1463" w:rsidRDefault="004E1463">
            <w:r>
              <w:t>Believers in General</w:t>
            </w:r>
          </w:p>
        </w:tc>
      </w:tr>
    </w:tbl>
    <w:p w14:paraId="40E7BFC6" w14:textId="54CC456D" w:rsidR="004E1463" w:rsidRDefault="004E1463"/>
    <w:p w14:paraId="4352255A" w14:textId="7FF4C89D" w:rsidR="002032DF" w:rsidRDefault="002032DF" w:rsidP="002032DF">
      <w:r w:rsidRPr="002032DF">
        <w:rPr>
          <w:b/>
          <w:bCs/>
        </w:rPr>
        <w:t>V1:</w:t>
      </w:r>
      <w:r>
        <w:t xml:space="preserve"> </w:t>
      </w:r>
      <w:r w:rsidR="004E1463">
        <w:t xml:space="preserve">Faithful discharge of his God </w:t>
      </w:r>
      <w:r>
        <w:t>office.</w:t>
      </w:r>
    </w:p>
    <w:p w14:paraId="5C6D2B65" w14:textId="1034594A" w:rsidR="004E1463" w:rsidRDefault="004E1463" w:rsidP="002032DF">
      <w:r>
        <w:t>Ground for these instructions: Sound doctrine.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1463" w14:paraId="4D2C4B08" w14:textId="77777777" w:rsidTr="004E1463">
        <w:tc>
          <w:tcPr>
            <w:tcW w:w="4675" w:type="dxa"/>
          </w:tcPr>
          <w:p w14:paraId="7462A096" w14:textId="172C3A9A" w:rsidR="004E1463" w:rsidRPr="006F6239" w:rsidRDefault="004E1463">
            <w:pPr>
              <w:rPr>
                <w:b/>
                <w:bCs/>
              </w:rPr>
            </w:pPr>
            <w:r w:rsidRPr="006F6239">
              <w:rPr>
                <w:b/>
                <w:bCs/>
              </w:rPr>
              <w:t>Aged men</w:t>
            </w:r>
          </w:p>
        </w:tc>
        <w:tc>
          <w:tcPr>
            <w:tcW w:w="4675" w:type="dxa"/>
          </w:tcPr>
          <w:p w14:paraId="06B79DC5" w14:textId="153CD014" w:rsidR="004E1463" w:rsidRDefault="004E1463">
            <w:r>
              <w:t>Temperate, Sober, Sound in Faith</w:t>
            </w:r>
          </w:p>
        </w:tc>
      </w:tr>
      <w:tr w:rsidR="004E1463" w14:paraId="6A79B625" w14:textId="77777777" w:rsidTr="004E1463">
        <w:tc>
          <w:tcPr>
            <w:tcW w:w="4675" w:type="dxa"/>
          </w:tcPr>
          <w:p w14:paraId="37476226" w14:textId="7666D593" w:rsidR="004E1463" w:rsidRPr="006F6239" w:rsidRDefault="004E1463">
            <w:pPr>
              <w:rPr>
                <w:b/>
                <w:bCs/>
              </w:rPr>
            </w:pPr>
            <w:r w:rsidRPr="006F6239">
              <w:rPr>
                <w:b/>
                <w:bCs/>
              </w:rPr>
              <w:t>Aged Women</w:t>
            </w:r>
          </w:p>
        </w:tc>
        <w:tc>
          <w:tcPr>
            <w:tcW w:w="4675" w:type="dxa"/>
          </w:tcPr>
          <w:p w14:paraId="250ED259" w14:textId="77777777" w:rsidR="006F6239" w:rsidRDefault="004E1463" w:rsidP="006F6239">
            <w:pPr>
              <w:pStyle w:val="ListParagraph"/>
              <w:numPr>
                <w:ilvl w:val="0"/>
                <w:numId w:val="1"/>
              </w:numPr>
            </w:pPr>
            <w:r>
              <w:t>Temperate, Sober, Sound in Faith</w:t>
            </w:r>
            <w:r w:rsidR="006F6239">
              <w:t>.</w:t>
            </w:r>
          </w:p>
          <w:p w14:paraId="0DE5415A" w14:textId="77777777" w:rsidR="004E1463" w:rsidRDefault="004E1463" w:rsidP="006F6239">
            <w:pPr>
              <w:pStyle w:val="ListParagraph"/>
              <w:numPr>
                <w:ilvl w:val="0"/>
                <w:numId w:val="1"/>
              </w:numPr>
            </w:pPr>
            <w:r>
              <w:t>sobriety, gravity,</w:t>
            </w:r>
            <w:r w:rsidR="006F6239">
              <w:t xml:space="preserve"> charity and patience</w:t>
            </w:r>
          </w:p>
          <w:p w14:paraId="488D2964" w14:textId="1690F9AC" w:rsidR="006F6239" w:rsidRDefault="006F6239" w:rsidP="006F6239">
            <w:pPr>
              <w:pStyle w:val="ListParagraph"/>
              <w:numPr>
                <w:ilvl w:val="0"/>
                <w:numId w:val="1"/>
              </w:numPr>
            </w:pPr>
            <w:r>
              <w:t>To be holy and to teach young women</w:t>
            </w:r>
          </w:p>
        </w:tc>
      </w:tr>
      <w:tr w:rsidR="004E1463" w14:paraId="703F7DDA" w14:textId="77777777" w:rsidTr="004E1463">
        <w:tc>
          <w:tcPr>
            <w:tcW w:w="4675" w:type="dxa"/>
          </w:tcPr>
          <w:p w14:paraId="5A4D9AF5" w14:textId="297C8D63" w:rsidR="004E1463" w:rsidRPr="006F6239" w:rsidRDefault="006F6239">
            <w:pPr>
              <w:rPr>
                <w:b/>
                <w:bCs/>
              </w:rPr>
            </w:pPr>
            <w:r w:rsidRPr="006F6239">
              <w:rPr>
                <w:b/>
                <w:bCs/>
              </w:rPr>
              <w:t>Young women</w:t>
            </w:r>
            <w:r w:rsidR="004E1463" w:rsidRPr="006F6239">
              <w:rPr>
                <w:b/>
                <w:bCs/>
              </w:rPr>
              <w:t xml:space="preserve"> </w:t>
            </w:r>
          </w:p>
        </w:tc>
        <w:tc>
          <w:tcPr>
            <w:tcW w:w="4675" w:type="dxa"/>
          </w:tcPr>
          <w:p w14:paraId="49AD19C7" w14:textId="5FCA2141" w:rsidR="004E1463" w:rsidRDefault="006F6239" w:rsidP="006F6239">
            <w:pPr>
              <w:pStyle w:val="ListParagraph"/>
              <w:numPr>
                <w:ilvl w:val="0"/>
                <w:numId w:val="2"/>
              </w:numPr>
            </w:pPr>
            <w:r>
              <w:t>To be self-controlled, show integrity.</w:t>
            </w:r>
          </w:p>
          <w:p w14:paraId="606882CA" w14:textId="5CDE19A1" w:rsidR="006F6239" w:rsidRDefault="006F6239" w:rsidP="006F6239">
            <w:pPr>
              <w:pStyle w:val="ListParagraph"/>
              <w:numPr>
                <w:ilvl w:val="0"/>
                <w:numId w:val="2"/>
              </w:numPr>
            </w:pPr>
            <w:r>
              <w:t>Soundness of speech</w:t>
            </w:r>
          </w:p>
          <w:p w14:paraId="6E3E89F5" w14:textId="717B84BB" w:rsidR="006F6239" w:rsidRDefault="006F6239" w:rsidP="006F6239">
            <w:pPr>
              <w:pStyle w:val="ListParagraph"/>
              <w:numPr>
                <w:ilvl w:val="0"/>
                <w:numId w:val="2"/>
              </w:numPr>
            </w:pPr>
            <w:r>
              <w:t>Love their husbands and Children</w:t>
            </w:r>
          </w:p>
        </w:tc>
      </w:tr>
      <w:tr w:rsidR="004E1463" w14:paraId="32FB3EDC" w14:textId="77777777" w:rsidTr="004E1463">
        <w:tc>
          <w:tcPr>
            <w:tcW w:w="4675" w:type="dxa"/>
          </w:tcPr>
          <w:p w14:paraId="4ECC0C28" w14:textId="1718353A" w:rsidR="004E1463" w:rsidRPr="006F6239" w:rsidRDefault="006F6239">
            <w:pPr>
              <w:rPr>
                <w:b/>
                <w:bCs/>
              </w:rPr>
            </w:pPr>
            <w:r w:rsidRPr="006F6239">
              <w:rPr>
                <w:b/>
                <w:bCs/>
              </w:rPr>
              <w:t>Servants</w:t>
            </w:r>
          </w:p>
        </w:tc>
        <w:tc>
          <w:tcPr>
            <w:tcW w:w="4675" w:type="dxa"/>
          </w:tcPr>
          <w:p w14:paraId="2C3D9F98" w14:textId="77777777" w:rsidR="004E1463" w:rsidRDefault="006F6239" w:rsidP="006F6239">
            <w:pPr>
              <w:pStyle w:val="ListParagraph"/>
              <w:numPr>
                <w:ilvl w:val="0"/>
                <w:numId w:val="3"/>
              </w:numPr>
            </w:pPr>
            <w:r>
              <w:t>Be subject to their masters.</w:t>
            </w:r>
          </w:p>
          <w:p w14:paraId="28D2267D" w14:textId="77777777" w:rsidR="006F6239" w:rsidRDefault="006F6239" w:rsidP="006F6239">
            <w:pPr>
              <w:pStyle w:val="ListParagraph"/>
              <w:numPr>
                <w:ilvl w:val="0"/>
                <w:numId w:val="3"/>
              </w:numPr>
            </w:pPr>
            <w:r>
              <w:t>Not to talk back</w:t>
            </w:r>
          </w:p>
          <w:p w14:paraId="04FB2D08" w14:textId="03B5B89B" w:rsidR="006F6239" w:rsidRDefault="006F6239" w:rsidP="006F6239">
            <w:pPr>
              <w:pStyle w:val="ListParagraph"/>
              <w:numPr>
                <w:ilvl w:val="0"/>
                <w:numId w:val="3"/>
              </w:numPr>
            </w:pPr>
            <w:r>
              <w:t>Not to steal</w:t>
            </w:r>
          </w:p>
        </w:tc>
      </w:tr>
      <w:tr w:rsidR="004E1463" w14:paraId="5D49D73E" w14:textId="77777777" w:rsidTr="004E1463">
        <w:tc>
          <w:tcPr>
            <w:tcW w:w="4675" w:type="dxa"/>
          </w:tcPr>
          <w:p w14:paraId="6BA7452D" w14:textId="4B74441F" w:rsidR="004E1463" w:rsidRPr="006F6239" w:rsidRDefault="006F6239">
            <w:pPr>
              <w:rPr>
                <w:b/>
                <w:bCs/>
              </w:rPr>
            </w:pPr>
            <w:r w:rsidRPr="006F6239">
              <w:rPr>
                <w:b/>
                <w:bCs/>
              </w:rPr>
              <w:t>Believers in General</w:t>
            </w:r>
          </w:p>
        </w:tc>
        <w:tc>
          <w:tcPr>
            <w:tcW w:w="4675" w:type="dxa"/>
          </w:tcPr>
          <w:p w14:paraId="0B15C597" w14:textId="4AD05380" w:rsidR="004E1463" w:rsidRDefault="006F6239">
            <w:r>
              <w:t>No to ungodliness and worldly passions.</w:t>
            </w:r>
          </w:p>
        </w:tc>
      </w:tr>
    </w:tbl>
    <w:p w14:paraId="49F5DB88" w14:textId="77777777" w:rsidR="004E1463" w:rsidRDefault="004E1463"/>
    <w:p w14:paraId="2C7A88A9" w14:textId="07773905" w:rsidR="006F6239" w:rsidRDefault="006F6239" w:rsidP="006F6239">
      <w:r>
        <w:t>To Titus in v15: These are the things you must teach, encourage and rebuke with all authority</w:t>
      </w:r>
    </w:p>
    <w:sectPr w:rsidR="006F6239" w:rsidSect="0011516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A2498"/>
    <w:multiLevelType w:val="hybridMultilevel"/>
    <w:tmpl w:val="37169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368"/>
    <w:multiLevelType w:val="hybridMultilevel"/>
    <w:tmpl w:val="5080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41FD4"/>
    <w:multiLevelType w:val="hybridMultilevel"/>
    <w:tmpl w:val="603C5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5BEF"/>
    <w:multiLevelType w:val="hybridMultilevel"/>
    <w:tmpl w:val="64C43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B6249"/>
    <w:multiLevelType w:val="hybridMultilevel"/>
    <w:tmpl w:val="C1F8B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330977">
    <w:abstractNumId w:val="3"/>
  </w:num>
  <w:num w:numId="2" w16cid:durableId="1234318860">
    <w:abstractNumId w:val="0"/>
  </w:num>
  <w:num w:numId="3" w16cid:durableId="239604355">
    <w:abstractNumId w:val="4"/>
  </w:num>
  <w:num w:numId="4" w16cid:durableId="617105269">
    <w:abstractNumId w:val="1"/>
  </w:num>
  <w:num w:numId="5" w16cid:durableId="801263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63"/>
    <w:rsid w:val="00115166"/>
    <w:rsid w:val="002032DF"/>
    <w:rsid w:val="004E1463"/>
    <w:rsid w:val="006F6239"/>
    <w:rsid w:val="009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4E77"/>
  <w15:chartTrackingRefBased/>
  <w15:docId w15:val="{53E372A2-97BD-44E7-90F7-76B5714B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Thirukumaran Subramani</dc:creator>
  <cp:keywords/>
  <dc:description/>
  <cp:lastModifiedBy>Thirukumaran Subramani</cp:lastModifiedBy>
  <cp:revision>2</cp:revision>
  <dcterms:created xsi:type="dcterms:W3CDTF">2024-03-12T01:57:00Z</dcterms:created>
  <dcterms:modified xsi:type="dcterms:W3CDTF">2024-03-12T02:17:00Z</dcterms:modified>
</cp:coreProperties>
</file>